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default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赣州市政公用集团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招聘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疫情防控告知书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根据当前疫情防控形势，为确保赣州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eastAsia="zh-CN"/>
        </w:rPr>
        <w:t>市政公用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集团2022年人员招聘工作顺利进行，根据省、市疫情防控相关政策及要求，现将疫情防控有关事项告知如下：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考生务必认真阅读本告知书，考生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>同意参加考试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即视为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>同意本告知书内容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，若因未落实防控要求未能参加考试，所造成的后果由考生自行负责。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考生应主动通过“江西发布”“江西疾控”“赣州疾控”微信公众号及国务院客户端等渠道关注了解我省、我市疫情防控相关规定，加强防疫知识学习，严格遵守疫情防控规定，保持良好的个人防护意识和卫生习惯。考前和考试期间，合理安排出行和食宿，主动减少外出和不必要的聚集、人员接触，加强自我健康管理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三、请考生务必在考前或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eastAsia="zh-CN"/>
        </w:rPr>
        <w:t>进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入赣州前通过微信、支付宝等渠道和“赣服通”平台申领“赣通码”，来（返）赣州考生应提前填报“赣通码”内入赣（返乡）登记信息。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四、境外、省外来（返）赣州的考生应根据疫情防控要求，合理安排行程。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1.境外考生应至少提前28天入境；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2.以下为江西省疫情防控要求。（防控要求存在动态调整，请关注江西疾控微信公众号）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（1）国内中高风险地区人员不得来赣返赣。对已来赣返赣的，要第一时间主动报告当地社区（村组）、单位或酒店，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highlight w:val="none"/>
          <w:shd w:val="clear" w:color="auto" w:fill="FFFFFF"/>
        </w:rPr>
        <w:t>并在第一时间、第一地点实行“落地检”和“三天两检”，“落地检”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严格落实7天集中隔离医学观察和7天居家健康监测的闭环管控措施。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>外省低风险地区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来赣返赣人员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本省无本地疫情地区间人员可自由有序流动，落实扫码、测温等常态化防控措施。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五、所有考生须持考前48小时内新冠肺炎核酸检测阴性报告，作为考试当日入场凭证。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六、考生有以下情形的，不得参加考试：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1. 仍在隔离治疗期的新冠肺炎确诊病例、疑似病例、无症状感染者。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2. 处于健康管理期限内的密切接触者、密切接触者的密切接触者，以及其他重点人群。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3. 考前28天内有境外（或港台地区）旅居史、21天内有中高风险地区或考前14天内有中高风险地区（或有本土疫情地区）所在县（市、区）旅居史的。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4.考前14天内有省外其他地区（或省内有本土疫情地区）旅居史，但没有落实“落地检”和“三天两检”核酸检测措施人员。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5. 健康码显示为黄码或红码的人员。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6. 不能提供考前48小时内核酸检测阴性证明的人员。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七、考生应积极配合考点、考场做好现场防疫工作。考试当天应预留充足入场时间，建议至少提前60分钟到达考点。进入考点时，应提供有效身份证件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其他证明材料查验，并接受体温测量、行程轨迹和“赣通码”核验。体温查验＜37.3℃，“赣通码”显示绿码（当日更新），且健康状况无异常的考生，可入场参加考试。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八、考生排队等待查验时要注意保持安全距离，除核验身份等需摘除口罩情形外，进出考点、考场及在考试过程中，均应全程佩戴口罩（必须是符合国家标准的一次性医用口罩）。每场考试结束后，应服从考点安排分批、错峰离场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九、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十、考生凡有虚假或不实承诺、隐瞒病史、隐瞒旅居史和接触史、自行服药隐瞒症状、瞒报漏报健康情况、逃避防疫措施的，一经发现，一律不得参加考试；造成不良影响和后果的，将依法依规追究相关责任。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4"/>
        <w:keepNext w:val="0"/>
        <w:keepLines w:val="0"/>
        <w:pageBreakBefore w:val="0"/>
        <w:widowControl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</w:rPr>
        <w:t>在公开招聘工作组织实施过程中，必要时将按照新冠肺炎疫情防控有关要求，对相关工作安排进行适当调整，请密切关注后续公告。</w:t>
      </w:r>
      <w:r>
        <w:rPr>
          <w:rFonts w:hint="eastAsia" w:ascii="仿宋_GB2312" w:hAnsi="仿宋_GB2312" w:eastAsia="仿宋_GB2312" w:cs="仿宋_GB2312"/>
          <w:color w:val="3B3B3B"/>
          <w:sz w:val="32"/>
          <w:szCs w:val="32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04C34"/>
    <w:multiLevelType w:val="singleLevel"/>
    <w:tmpl w:val="1CE04C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czOTEwNDAwMmIxNDMwY2Y0NzA0MTA5ODNmZGQ0NTgifQ=="/>
  </w:docVars>
  <w:rsids>
    <w:rsidRoot w:val="00F25F31"/>
    <w:rsid w:val="004C1316"/>
    <w:rsid w:val="00A24469"/>
    <w:rsid w:val="00A26D00"/>
    <w:rsid w:val="00A85EBF"/>
    <w:rsid w:val="00F25F31"/>
    <w:rsid w:val="010A41F1"/>
    <w:rsid w:val="02CF506E"/>
    <w:rsid w:val="05CE106B"/>
    <w:rsid w:val="08616702"/>
    <w:rsid w:val="08CF5830"/>
    <w:rsid w:val="0AD33C5E"/>
    <w:rsid w:val="0B3F3BC4"/>
    <w:rsid w:val="0CB17BE0"/>
    <w:rsid w:val="0F5D63C4"/>
    <w:rsid w:val="10263295"/>
    <w:rsid w:val="134452A5"/>
    <w:rsid w:val="146D46D7"/>
    <w:rsid w:val="191A0865"/>
    <w:rsid w:val="19C545EE"/>
    <w:rsid w:val="19DC50EE"/>
    <w:rsid w:val="202021C5"/>
    <w:rsid w:val="22616D67"/>
    <w:rsid w:val="24B05EEF"/>
    <w:rsid w:val="24C33874"/>
    <w:rsid w:val="2519797A"/>
    <w:rsid w:val="25251C93"/>
    <w:rsid w:val="263F5B72"/>
    <w:rsid w:val="2C2A2424"/>
    <w:rsid w:val="2C8C1907"/>
    <w:rsid w:val="2FD177E0"/>
    <w:rsid w:val="330135AB"/>
    <w:rsid w:val="34607C77"/>
    <w:rsid w:val="37AC2CE8"/>
    <w:rsid w:val="3B604CC2"/>
    <w:rsid w:val="3D980C41"/>
    <w:rsid w:val="3D987DBF"/>
    <w:rsid w:val="3DA05F0B"/>
    <w:rsid w:val="3EA64D9B"/>
    <w:rsid w:val="3EAD0DCE"/>
    <w:rsid w:val="408547D7"/>
    <w:rsid w:val="4E120393"/>
    <w:rsid w:val="4F7B0D9A"/>
    <w:rsid w:val="4FB83BEC"/>
    <w:rsid w:val="50037954"/>
    <w:rsid w:val="550D07AB"/>
    <w:rsid w:val="57057710"/>
    <w:rsid w:val="57FF1542"/>
    <w:rsid w:val="58560537"/>
    <w:rsid w:val="60347D53"/>
    <w:rsid w:val="62174CE1"/>
    <w:rsid w:val="6258287C"/>
    <w:rsid w:val="635F1733"/>
    <w:rsid w:val="63EB4AB5"/>
    <w:rsid w:val="65E7403F"/>
    <w:rsid w:val="690E5E15"/>
    <w:rsid w:val="69C51CF7"/>
    <w:rsid w:val="6C0645C1"/>
    <w:rsid w:val="6DF33C17"/>
    <w:rsid w:val="6E292169"/>
    <w:rsid w:val="6E83450A"/>
    <w:rsid w:val="706D2097"/>
    <w:rsid w:val="713623BC"/>
    <w:rsid w:val="725C5161"/>
    <w:rsid w:val="7315057C"/>
    <w:rsid w:val="75767E84"/>
    <w:rsid w:val="763165AB"/>
    <w:rsid w:val="77255AFF"/>
    <w:rsid w:val="78503694"/>
    <w:rsid w:val="7CE954DC"/>
    <w:rsid w:val="7EEE0AFF"/>
    <w:rsid w:val="7F0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1498</Words>
  <Characters>1526</Characters>
  <Lines>2</Lines>
  <Paragraphs>1</Paragraphs>
  <TotalTime>2</TotalTime>
  <ScaleCrop>false</ScaleCrop>
  <LinksUpToDate>false</LinksUpToDate>
  <CharactersWithSpaces>1527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2020-06-17T00:52:00Z</dcterms:created>
  <dc:creator>20190625</dc:creator>
  <cp:lastModifiedBy>ZPB</cp:lastModifiedBy>
  <cp:lastPrinted>2021-12-28T02:02:00Z</cp:lastPrinted>
  <dcterms:modified xsi:type="dcterms:W3CDTF">2022-06-09T09:06:17Z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8EE8E5EC4DE24B95B3B6F47D31C40B69</vt:lpwstr>
  </property>
</Properties>
</file>